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F70" w:rsidRPr="00D3669D" w:rsidRDefault="00D3669D">
      <w:pPr>
        <w:rPr>
          <w:b/>
          <w:sz w:val="32"/>
          <w:szCs w:val="32"/>
        </w:rPr>
      </w:pPr>
      <w:r>
        <w:rPr>
          <w:b/>
          <w:sz w:val="32"/>
          <w:szCs w:val="32"/>
        </w:rPr>
        <w:t xml:space="preserve">                                             </w:t>
      </w:r>
      <w:r w:rsidRPr="00D3669D">
        <w:rPr>
          <w:b/>
          <w:sz w:val="32"/>
          <w:szCs w:val="32"/>
        </w:rPr>
        <w:t>OBEC  KALNIŠTE</w:t>
      </w:r>
    </w:p>
    <w:p w:rsidR="00D3669D" w:rsidRDefault="00D3669D">
      <w:pPr>
        <w:pBdr>
          <w:bottom w:val="single" w:sz="12" w:space="1" w:color="auto"/>
        </w:pBdr>
        <w:rPr>
          <w:b/>
          <w:sz w:val="32"/>
          <w:szCs w:val="32"/>
        </w:rPr>
      </w:pPr>
      <w:r>
        <w:rPr>
          <w:b/>
          <w:sz w:val="32"/>
          <w:szCs w:val="32"/>
        </w:rPr>
        <w:t xml:space="preserve">                                 </w:t>
      </w:r>
      <w:r w:rsidRPr="00D3669D">
        <w:rPr>
          <w:b/>
          <w:sz w:val="32"/>
          <w:szCs w:val="32"/>
        </w:rPr>
        <w:t>Kalnište 30, 087 01 Giraltovce</w:t>
      </w:r>
    </w:p>
    <w:p w:rsidR="00D3669D" w:rsidRDefault="00D3669D">
      <w:pPr>
        <w:rPr>
          <w:b/>
          <w:sz w:val="32"/>
          <w:szCs w:val="32"/>
        </w:rPr>
      </w:pPr>
    </w:p>
    <w:p w:rsidR="00D3669D" w:rsidRDefault="00D3669D">
      <w:pPr>
        <w:rPr>
          <w:b/>
          <w:sz w:val="32"/>
          <w:szCs w:val="32"/>
        </w:rPr>
      </w:pPr>
      <w:r>
        <w:rPr>
          <w:b/>
          <w:sz w:val="32"/>
          <w:szCs w:val="32"/>
        </w:rPr>
        <w:t xml:space="preserve">                                             Z v e r e j n e n i e </w:t>
      </w:r>
    </w:p>
    <w:p w:rsidR="00D3669D" w:rsidRDefault="00D3669D">
      <w:pPr>
        <w:rPr>
          <w:b/>
          <w:sz w:val="32"/>
          <w:szCs w:val="32"/>
        </w:rPr>
      </w:pPr>
    </w:p>
    <w:p w:rsidR="00D3669D" w:rsidRDefault="00D3669D">
      <w:pPr>
        <w:rPr>
          <w:sz w:val="24"/>
          <w:szCs w:val="24"/>
        </w:rPr>
      </w:pPr>
      <w:r>
        <w:rPr>
          <w:sz w:val="24"/>
          <w:szCs w:val="24"/>
        </w:rPr>
        <w:t>V zmysle zákona NR SR č. 180/2014 Z. z. o podmienkach výkonu volebného práva a o zmene a doplnení niektorých zákonov Obec Kalnište zverejňuje počet obyvateľov.</w:t>
      </w:r>
    </w:p>
    <w:p w:rsidR="00D3669D" w:rsidRDefault="00D3669D">
      <w:pPr>
        <w:rPr>
          <w:sz w:val="24"/>
          <w:szCs w:val="24"/>
        </w:rPr>
      </w:pPr>
      <w:r>
        <w:rPr>
          <w:sz w:val="24"/>
          <w:szCs w:val="24"/>
        </w:rPr>
        <w:t>Počet obyvateľov Obce Kalnište ku dňu vyhlásenia volieb pre voľby do orgánov samosprávy obcí, ktoré sa uskutočnia dňa 24. októbra 2026 je</w:t>
      </w:r>
    </w:p>
    <w:p w:rsidR="00D3669D" w:rsidRDefault="00D3669D">
      <w:pPr>
        <w:rPr>
          <w:sz w:val="24"/>
          <w:szCs w:val="24"/>
        </w:rPr>
      </w:pPr>
    </w:p>
    <w:p w:rsidR="00D3669D" w:rsidRDefault="00D3669D">
      <w:pPr>
        <w:rPr>
          <w:b/>
          <w:sz w:val="32"/>
          <w:szCs w:val="32"/>
        </w:rPr>
      </w:pPr>
      <w:r w:rsidRPr="00D3669D">
        <w:rPr>
          <w:b/>
          <w:sz w:val="32"/>
          <w:szCs w:val="32"/>
        </w:rPr>
        <w:t xml:space="preserve">                                                     </w:t>
      </w:r>
      <w:r>
        <w:rPr>
          <w:b/>
          <w:sz w:val="32"/>
          <w:szCs w:val="32"/>
        </w:rPr>
        <w:t xml:space="preserve">  </w:t>
      </w:r>
      <w:r w:rsidRPr="00D3669D">
        <w:rPr>
          <w:b/>
          <w:sz w:val="32"/>
          <w:szCs w:val="32"/>
        </w:rPr>
        <w:t xml:space="preserve">  502</w:t>
      </w:r>
    </w:p>
    <w:p w:rsidR="00D3669D" w:rsidRDefault="00D3669D">
      <w:pPr>
        <w:rPr>
          <w:sz w:val="24"/>
          <w:szCs w:val="24"/>
        </w:rPr>
      </w:pPr>
      <w:r>
        <w:rPr>
          <w:sz w:val="24"/>
          <w:szCs w:val="24"/>
        </w:rPr>
        <w:t>Nakoľko súčasťou kandidátnej listiny nezávislého kandidáta je petícia podpísaná voličmi podporujúcimi jeho kandidatúru, zo zverejneného počtu obyvateľov obce Kalnište vyplýva, že minimálny počet podpisov voličov podporujúcich kandidatúru nezávislých kandidátov pre voľby poslancov do obecného zastupiteľstva a voľby starostu obce je 100 podpisov na petícií.</w:t>
      </w:r>
    </w:p>
    <w:p w:rsidR="00D3669D" w:rsidRDefault="00D3669D">
      <w:pPr>
        <w:rPr>
          <w:sz w:val="24"/>
          <w:szCs w:val="24"/>
        </w:rPr>
      </w:pPr>
    </w:p>
    <w:p w:rsidR="00D3669D" w:rsidRDefault="00D3669D">
      <w:pPr>
        <w:rPr>
          <w:sz w:val="24"/>
          <w:szCs w:val="24"/>
        </w:rPr>
      </w:pPr>
      <w:r>
        <w:rPr>
          <w:sz w:val="24"/>
          <w:szCs w:val="24"/>
        </w:rPr>
        <w:t xml:space="preserve"> V Kalništi, 04.07.2026</w:t>
      </w:r>
    </w:p>
    <w:p w:rsidR="00D3669D" w:rsidRDefault="00D3669D">
      <w:pPr>
        <w:rPr>
          <w:sz w:val="24"/>
          <w:szCs w:val="24"/>
        </w:rPr>
      </w:pPr>
    </w:p>
    <w:p w:rsidR="00D3669D" w:rsidRDefault="00D3669D">
      <w:pPr>
        <w:rPr>
          <w:sz w:val="24"/>
          <w:szCs w:val="24"/>
        </w:rPr>
      </w:pPr>
    </w:p>
    <w:p w:rsidR="00D3669D" w:rsidRDefault="00D3669D">
      <w:pPr>
        <w:rPr>
          <w:sz w:val="24"/>
          <w:szCs w:val="24"/>
        </w:rPr>
      </w:pPr>
    </w:p>
    <w:p w:rsidR="00D3669D" w:rsidRDefault="00D3669D">
      <w:pPr>
        <w:rPr>
          <w:sz w:val="24"/>
          <w:szCs w:val="24"/>
        </w:rPr>
      </w:pPr>
    </w:p>
    <w:p w:rsidR="00D3669D" w:rsidRDefault="00D3669D">
      <w:pPr>
        <w:rPr>
          <w:sz w:val="24"/>
          <w:szCs w:val="24"/>
        </w:rPr>
      </w:pPr>
      <w:r>
        <w:rPr>
          <w:sz w:val="24"/>
          <w:szCs w:val="24"/>
        </w:rPr>
        <w:t xml:space="preserve">                                                                                                                      Jozef </w:t>
      </w:r>
      <w:proofErr w:type="spellStart"/>
      <w:r>
        <w:rPr>
          <w:sz w:val="24"/>
          <w:szCs w:val="24"/>
        </w:rPr>
        <w:t>Cauner</w:t>
      </w:r>
      <w:proofErr w:type="spellEnd"/>
    </w:p>
    <w:p w:rsidR="00D3669D" w:rsidRPr="00D3669D" w:rsidRDefault="00D3669D">
      <w:pPr>
        <w:rPr>
          <w:sz w:val="24"/>
          <w:szCs w:val="24"/>
        </w:rPr>
      </w:pPr>
      <w:r>
        <w:rPr>
          <w:sz w:val="24"/>
          <w:szCs w:val="24"/>
        </w:rPr>
        <w:t xml:space="preserve">                                                                                                                       s</w:t>
      </w:r>
      <w:bookmarkStart w:id="0" w:name="_GoBack"/>
      <w:bookmarkEnd w:id="0"/>
      <w:r>
        <w:rPr>
          <w:sz w:val="24"/>
          <w:szCs w:val="24"/>
        </w:rPr>
        <w:t>tarosta obce</w:t>
      </w:r>
    </w:p>
    <w:sectPr w:rsidR="00D3669D" w:rsidRPr="00D366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9D"/>
    <w:rsid w:val="004D70D5"/>
    <w:rsid w:val="004F62FA"/>
    <w:rsid w:val="00D366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8E2D"/>
  <w15:chartTrackingRefBased/>
  <w15:docId w15:val="{1C56EE6D-F9B2-4E9D-8AD9-B33268CC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179</Words>
  <Characters>1026</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MACKOVÁ Mária</dc:creator>
  <cp:keywords/>
  <dc:description/>
  <cp:lastModifiedBy>MACKOVÁ Mária</cp:lastModifiedBy>
  <cp:revision>1</cp:revision>
  <dcterms:created xsi:type="dcterms:W3CDTF">2026-07-14T14:06:00Z</dcterms:created>
  <dcterms:modified xsi:type="dcterms:W3CDTF">2026-07-14T14:16:00Z</dcterms:modified>
</cp:coreProperties>
</file>